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C6C" w14:textId="320C4EA7" w:rsidR="00C37A02" w:rsidRPr="006545C1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 xml:space="preserve">Sarajevo, </w:t>
      </w:r>
      <w:r w:rsidR="006545C1" w:rsidRPr="006545C1">
        <w:rPr>
          <w:rFonts w:ascii="Minion Pro" w:hAnsi="Minion Pro"/>
          <w:sz w:val="24"/>
          <w:szCs w:val="24"/>
        </w:rPr>
        <w:t>19.12.2025.</w:t>
      </w:r>
      <w:r w:rsidRPr="00C37A02">
        <w:rPr>
          <w:rFonts w:ascii="Minion Pro" w:hAnsi="Minion Pro"/>
          <w:sz w:val="24"/>
          <w:szCs w:val="24"/>
        </w:rPr>
        <w:t xml:space="preserve"> </w:t>
      </w:r>
      <w:r w:rsidR="006545C1" w:rsidRPr="006545C1">
        <w:rPr>
          <w:rFonts w:ascii="Minion Pro" w:hAnsi="Minion Pro"/>
          <w:sz w:val="24"/>
          <w:szCs w:val="24"/>
        </w:rPr>
        <w:t>g</w:t>
      </w:r>
      <w:r w:rsidRPr="00C37A02">
        <w:rPr>
          <w:rFonts w:ascii="Minion Pro" w:hAnsi="Minion Pro"/>
          <w:sz w:val="24"/>
          <w:szCs w:val="24"/>
        </w:rPr>
        <w:t>odine</w:t>
      </w:r>
    </w:p>
    <w:p w14:paraId="31619EE9" w14:textId="77777777" w:rsidR="006545C1" w:rsidRPr="00C37A02" w:rsidRDefault="006545C1" w:rsidP="006545C1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6FBAA0B2" w14:textId="77777777" w:rsidR="00C37A02" w:rsidRPr="006545C1" w:rsidRDefault="00C37A02" w:rsidP="006545C1">
      <w:pPr>
        <w:spacing w:after="0" w:line="240" w:lineRule="auto"/>
        <w:rPr>
          <w:rFonts w:ascii="Minion Pro" w:hAnsi="Minion Pro"/>
          <w:b/>
          <w:bCs/>
          <w:sz w:val="24"/>
          <w:szCs w:val="24"/>
        </w:rPr>
      </w:pPr>
      <w:r w:rsidRPr="00C37A02">
        <w:rPr>
          <w:rFonts w:ascii="Minion Pro" w:hAnsi="Minion Pro"/>
          <w:b/>
          <w:bCs/>
          <w:sz w:val="24"/>
          <w:szCs w:val="24"/>
        </w:rPr>
        <w:t>Bosna i Hercegovina</w:t>
      </w:r>
      <w:r w:rsidRPr="00C37A02">
        <w:rPr>
          <w:rFonts w:ascii="Minion Pro" w:hAnsi="Minion Pro"/>
          <w:b/>
          <w:bCs/>
          <w:sz w:val="24"/>
          <w:szCs w:val="24"/>
        </w:rPr>
        <w:br/>
        <w:t>Ministarstvo sigurnosti</w:t>
      </w:r>
      <w:r w:rsidRPr="00C37A02">
        <w:rPr>
          <w:rFonts w:ascii="Minion Pro" w:hAnsi="Minion Pro"/>
          <w:b/>
          <w:bCs/>
          <w:sz w:val="24"/>
          <w:szCs w:val="24"/>
        </w:rPr>
        <w:br/>
        <w:t>Sektor za poslove sa strancima</w:t>
      </w:r>
      <w:r w:rsidRPr="00C37A02">
        <w:rPr>
          <w:rFonts w:ascii="Minion Pro" w:hAnsi="Minion Pro"/>
          <w:b/>
          <w:bCs/>
          <w:sz w:val="24"/>
          <w:szCs w:val="24"/>
        </w:rPr>
        <w:br/>
        <w:t>Terenska služba Sarajevo</w:t>
      </w:r>
    </w:p>
    <w:p w14:paraId="2AC0C6A2" w14:textId="77777777" w:rsidR="006545C1" w:rsidRPr="00C37A02" w:rsidRDefault="006545C1" w:rsidP="006545C1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65B3C5F9" w14:textId="77777777" w:rsidR="00C37A02" w:rsidRPr="006545C1" w:rsidRDefault="00C37A02" w:rsidP="006545C1">
      <w:pPr>
        <w:spacing w:after="0" w:line="240" w:lineRule="auto"/>
        <w:jc w:val="center"/>
        <w:rPr>
          <w:rFonts w:ascii="Minion Pro" w:hAnsi="Minion Pro"/>
          <w:b/>
          <w:bCs/>
          <w:sz w:val="24"/>
          <w:szCs w:val="24"/>
        </w:rPr>
      </w:pPr>
      <w:r w:rsidRPr="00C37A02">
        <w:rPr>
          <w:rFonts w:ascii="Minion Pro" w:hAnsi="Minion Pro"/>
          <w:b/>
          <w:bCs/>
          <w:sz w:val="24"/>
          <w:szCs w:val="24"/>
        </w:rPr>
        <w:t>POTVRDA O REDOVNOM STATUSU</w:t>
      </w:r>
    </w:p>
    <w:p w14:paraId="14BA32D5" w14:textId="77777777" w:rsidR="006545C1" w:rsidRPr="00C37A02" w:rsidRDefault="006545C1" w:rsidP="006545C1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3CBECCAE" w14:textId="77777777" w:rsidR="00C37A02" w:rsidRPr="006545C1" w:rsidRDefault="00C37A02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 xml:space="preserve">Ovom potvrdom potvrđujemo da je </w:t>
      </w:r>
      <w:r w:rsidRPr="00C37A02">
        <w:rPr>
          <w:rFonts w:ascii="Minion Pro" w:hAnsi="Minion Pro"/>
          <w:b/>
          <w:bCs/>
          <w:sz w:val="24"/>
          <w:szCs w:val="24"/>
        </w:rPr>
        <w:t>[ime i prezime]</w:t>
      </w:r>
      <w:r w:rsidRPr="00C37A02">
        <w:rPr>
          <w:rFonts w:ascii="Minion Pro" w:hAnsi="Minion Pro"/>
          <w:sz w:val="24"/>
          <w:szCs w:val="24"/>
        </w:rPr>
        <w:t xml:space="preserve">, rođen/a </w:t>
      </w:r>
      <w:r w:rsidRPr="00C37A02">
        <w:rPr>
          <w:rFonts w:ascii="Minion Pro" w:hAnsi="Minion Pro"/>
          <w:b/>
          <w:bCs/>
          <w:sz w:val="24"/>
          <w:szCs w:val="24"/>
        </w:rPr>
        <w:t>[</w:t>
      </w:r>
      <w:proofErr w:type="spellStart"/>
      <w:r w:rsidRPr="00C37A02">
        <w:rPr>
          <w:rFonts w:ascii="Minion Pro" w:hAnsi="Minion Pro"/>
          <w:b/>
          <w:bCs/>
          <w:sz w:val="24"/>
          <w:szCs w:val="24"/>
        </w:rPr>
        <w:t>dd.mm.gggg</w:t>
      </w:r>
      <w:proofErr w:type="spellEnd"/>
      <w:r w:rsidRPr="00C37A02">
        <w:rPr>
          <w:rFonts w:ascii="Minion Pro" w:hAnsi="Minion Pro"/>
          <w:b/>
          <w:bCs/>
          <w:sz w:val="24"/>
          <w:szCs w:val="24"/>
        </w:rPr>
        <w:t>]</w:t>
      </w:r>
      <w:r w:rsidRPr="00C37A02">
        <w:rPr>
          <w:rFonts w:ascii="Minion Pro" w:hAnsi="Minion Pro"/>
          <w:sz w:val="24"/>
          <w:szCs w:val="24"/>
        </w:rPr>
        <w:t xml:space="preserve"> u </w:t>
      </w:r>
      <w:r w:rsidRPr="00C37A02">
        <w:rPr>
          <w:rFonts w:ascii="Minion Pro" w:hAnsi="Minion Pro"/>
          <w:b/>
          <w:bCs/>
          <w:sz w:val="24"/>
          <w:szCs w:val="24"/>
        </w:rPr>
        <w:t>[zemlja porijekla – prema pasošu]</w:t>
      </w:r>
      <w:r w:rsidRPr="00C37A02">
        <w:rPr>
          <w:rFonts w:ascii="Minion Pro" w:hAnsi="Minion Pro"/>
          <w:sz w:val="24"/>
          <w:szCs w:val="24"/>
        </w:rPr>
        <w:t>, nosilac/</w:t>
      </w:r>
      <w:proofErr w:type="spellStart"/>
      <w:r w:rsidRPr="00C37A02">
        <w:rPr>
          <w:rFonts w:ascii="Minion Pro" w:hAnsi="Minion Pro"/>
          <w:sz w:val="24"/>
          <w:szCs w:val="24"/>
        </w:rPr>
        <w:t>ica</w:t>
      </w:r>
      <w:proofErr w:type="spellEnd"/>
      <w:r w:rsidRPr="00C37A02">
        <w:rPr>
          <w:rFonts w:ascii="Minion Pro" w:hAnsi="Minion Pro"/>
          <w:sz w:val="24"/>
          <w:szCs w:val="24"/>
        </w:rPr>
        <w:t xml:space="preserve"> pasoša broj </w:t>
      </w:r>
      <w:r w:rsidRPr="00C37A02">
        <w:rPr>
          <w:rFonts w:ascii="Minion Pro" w:hAnsi="Minion Pro"/>
          <w:b/>
          <w:bCs/>
          <w:sz w:val="24"/>
          <w:szCs w:val="24"/>
        </w:rPr>
        <w:t>[broj pasoša]</w:t>
      </w:r>
      <w:r w:rsidRPr="00C37A02">
        <w:rPr>
          <w:rFonts w:ascii="Minion Pro" w:hAnsi="Minion Pro"/>
          <w:sz w:val="24"/>
          <w:szCs w:val="24"/>
        </w:rPr>
        <w:t xml:space="preserve">, upisan/a kao </w:t>
      </w:r>
      <w:r w:rsidRPr="00C37A02">
        <w:rPr>
          <w:rFonts w:ascii="Minion Pro" w:hAnsi="Minion Pro"/>
          <w:b/>
          <w:bCs/>
          <w:sz w:val="24"/>
          <w:szCs w:val="24"/>
        </w:rPr>
        <w:t>redovan student/studentica</w:t>
      </w:r>
      <w:r w:rsidRPr="00C37A02">
        <w:rPr>
          <w:rFonts w:ascii="Minion Pro" w:hAnsi="Minion Pro"/>
          <w:sz w:val="24"/>
          <w:szCs w:val="24"/>
        </w:rPr>
        <w:t xml:space="preserve"> na </w:t>
      </w:r>
      <w:r w:rsidRPr="00C37A02">
        <w:rPr>
          <w:rFonts w:ascii="Minion Pro" w:hAnsi="Minion Pro"/>
          <w:b/>
          <w:bCs/>
          <w:sz w:val="24"/>
          <w:szCs w:val="24"/>
        </w:rPr>
        <w:t>Univerzitetu u Sarajevu</w:t>
      </w:r>
      <w:r w:rsidRPr="00C37A02">
        <w:rPr>
          <w:rFonts w:ascii="Minion Pro" w:hAnsi="Minion Pro"/>
          <w:sz w:val="24"/>
          <w:szCs w:val="24"/>
        </w:rPr>
        <w:t xml:space="preserve">, </w:t>
      </w:r>
      <w:r w:rsidRPr="00C37A02">
        <w:rPr>
          <w:rFonts w:ascii="Minion Pro" w:hAnsi="Minion Pro"/>
          <w:b/>
          <w:bCs/>
          <w:sz w:val="24"/>
          <w:szCs w:val="24"/>
        </w:rPr>
        <w:t>[naziv članice Univerziteta u Sarajevu]</w:t>
      </w:r>
      <w:r w:rsidRPr="00C37A02">
        <w:rPr>
          <w:rFonts w:ascii="Minion Pro" w:hAnsi="Minion Pro"/>
          <w:sz w:val="24"/>
          <w:szCs w:val="24"/>
        </w:rPr>
        <w:t xml:space="preserve">, u akademskoj </w:t>
      </w:r>
      <w:r w:rsidRPr="00C37A02">
        <w:rPr>
          <w:rFonts w:ascii="Minion Pro" w:hAnsi="Minion Pro"/>
          <w:b/>
          <w:bCs/>
          <w:sz w:val="24"/>
          <w:szCs w:val="24"/>
        </w:rPr>
        <w:t>[navesti aktivnu akademsku godinu]</w:t>
      </w:r>
      <w:r w:rsidRPr="00C37A02">
        <w:rPr>
          <w:rFonts w:ascii="Minion Pro" w:hAnsi="Minion Pro"/>
          <w:sz w:val="24"/>
          <w:szCs w:val="24"/>
        </w:rPr>
        <w:t>.</w:t>
      </w:r>
    </w:p>
    <w:p w14:paraId="286A8345" w14:textId="77777777" w:rsidR="006545C1" w:rsidRPr="00C37A02" w:rsidRDefault="006545C1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</w:p>
    <w:p w14:paraId="7EBF0646" w14:textId="77777777" w:rsidR="00C37A02" w:rsidRPr="006545C1" w:rsidRDefault="00C37A02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 xml:space="preserve">Status redovnog studenta/studentice važi za period od </w:t>
      </w:r>
      <w:r w:rsidRPr="00C37A02">
        <w:rPr>
          <w:rFonts w:ascii="Minion Pro" w:hAnsi="Minion Pro"/>
          <w:b/>
          <w:bCs/>
          <w:sz w:val="24"/>
          <w:szCs w:val="24"/>
        </w:rPr>
        <w:t>[</w:t>
      </w:r>
      <w:proofErr w:type="spellStart"/>
      <w:r w:rsidRPr="00C37A02">
        <w:rPr>
          <w:rFonts w:ascii="Minion Pro" w:hAnsi="Minion Pro"/>
          <w:b/>
          <w:bCs/>
          <w:sz w:val="24"/>
          <w:szCs w:val="24"/>
        </w:rPr>
        <w:t>dd.mm.gggg</w:t>
      </w:r>
      <w:proofErr w:type="spellEnd"/>
      <w:r w:rsidRPr="00C37A02">
        <w:rPr>
          <w:rFonts w:ascii="Minion Pro" w:hAnsi="Minion Pro"/>
          <w:b/>
          <w:bCs/>
          <w:sz w:val="24"/>
          <w:szCs w:val="24"/>
        </w:rPr>
        <w:t>]</w:t>
      </w:r>
      <w:r w:rsidRPr="00C37A02">
        <w:rPr>
          <w:rFonts w:ascii="Minion Pro" w:hAnsi="Minion Pro"/>
          <w:sz w:val="24"/>
          <w:szCs w:val="24"/>
        </w:rPr>
        <w:t xml:space="preserve"> do </w:t>
      </w:r>
      <w:r w:rsidRPr="00C37A02">
        <w:rPr>
          <w:rFonts w:ascii="Minion Pro" w:hAnsi="Minion Pro"/>
          <w:b/>
          <w:bCs/>
          <w:sz w:val="24"/>
          <w:szCs w:val="24"/>
        </w:rPr>
        <w:t>[</w:t>
      </w:r>
      <w:proofErr w:type="spellStart"/>
      <w:r w:rsidRPr="00C37A02">
        <w:rPr>
          <w:rFonts w:ascii="Minion Pro" w:hAnsi="Minion Pro"/>
          <w:b/>
          <w:bCs/>
          <w:sz w:val="24"/>
          <w:szCs w:val="24"/>
        </w:rPr>
        <w:t>dd.mm.gggg</w:t>
      </w:r>
      <w:proofErr w:type="spellEnd"/>
      <w:r w:rsidRPr="00C37A02">
        <w:rPr>
          <w:rFonts w:ascii="Minion Pro" w:hAnsi="Minion Pro"/>
          <w:b/>
          <w:bCs/>
          <w:sz w:val="24"/>
          <w:szCs w:val="24"/>
        </w:rPr>
        <w:t>]</w:t>
      </w:r>
      <w:r w:rsidRPr="00C37A02">
        <w:rPr>
          <w:rFonts w:ascii="Minion Pro" w:hAnsi="Minion Pro"/>
          <w:sz w:val="24"/>
          <w:szCs w:val="24"/>
        </w:rPr>
        <w:t>.</w:t>
      </w:r>
    </w:p>
    <w:p w14:paraId="7DE60E87" w14:textId="77777777" w:rsidR="006545C1" w:rsidRPr="00C37A02" w:rsidRDefault="006545C1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</w:p>
    <w:p w14:paraId="0160AE2F" w14:textId="77777777" w:rsidR="00C37A02" w:rsidRPr="006545C1" w:rsidRDefault="00C37A02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 xml:space="preserve">Student/studentica je oslobođen/a plaćanja školarine, u skladu sa </w:t>
      </w:r>
      <w:proofErr w:type="spellStart"/>
      <w:r w:rsidRPr="00C37A02">
        <w:rPr>
          <w:rFonts w:ascii="Minion Pro" w:hAnsi="Minion Pro"/>
          <w:sz w:val="24"/>
          <w:szCs w:val="24"/>
        </w:rPr>
        <w:t>međuinstitucijskim</w:t>
      </w:r>
      <w:proofErr w:type="spellEnd"/>
      <w:r w:rsidRPr="00C37A02">
        <w:rPr>
          <w:rFonts w:ascii="Minion Pro" w:hAnsi="Minion Pro"/>
          <w:sz w:val="24"/>
          <w:szCs w:val="24"/>
        </w:rPr>
        <w:t xml:space="preserve"> sporazumom o akademskoj saradnji između Univerziteta u Sarajevu i </w:t>
      </w:r>
      <w:r w:rsidRPr="00C37A02">
        <w:rPr>
          <w:rFonts w:ascii="Minion Pro" w:hAnsi="Minion Pro"/>
          <w:b/>
          <w:bCs/>
          <w:sz w:val="24"/>
          <w:szCs w:val="24"/>
        </w:rPr>
        <w:t>[naziv partnerskog univerziteta]</w:t>
      </w:r>
      <w:r w:rsidRPr="00C37A02">
        <w:rPr>
          <w:rFonts w:ascii="Minion Pro" w:hAnsi="Minion Pro"/>
          <w:sz w:val="24"/>
          <w:szCs w:val="24"/>
        </w:rPr>
        <w:t>.</w:t>
      </w:r>
    </w:p>
    <w:p w14:paraId="0A6B7DD8" w14:textId="77777777" w:rsidR="006545C1" w:rsidRPr="00C37A02" w:rsidRDefault="006545C1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</w:p>
    <w:p w14:paraId="7506F333" w14:textId="77777777" w:rsidR="00C37A02" w:rsidRPr="006545C1" w:rsidRDefault="00C37A02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 xml:space="preserve">Nastava će se realizirati na </w:t>
      </w:r>
      <w:r w:rsidRPr="00C37A02">
        <w:rPr>
          <w:rFonts w:ascii="Minion Pro" w:hAnsi="Minion Pro"/>
          <w:b/>
          <w:bCs/>
          <w:sz w:val="24"/>
          <w:szCs w:val="24"/>
        </w:rPr>
        <w:t>engleskom jeziku</w:t>
      </w:r>
      <w:r w:rsidRPr="00C37A02">
        <w:rPr>
          <w:rFonts w:ascii="Minion Pro" w:hAnsi="Minion Pro"/>
          <w:sz w:val="24"/>
          <w:szCs w:val="24"/>
        </w:rPr>
        <w:t xml:space="preserve">, te shodno tome student/studentica </w:t>
      </w:r>
      <w:r w:rsidRPr="00C37A02">
        <w:rPr>
          <w:rFonts w:ascii="Minion Pro" w:hAnsi="Minion Pro"/>
          <w:b/>
          <w:bCs/>
          <w:sz w:val="24"/>
          <w:szCs w:val="24"/>
        </w:rPr>
        <w:t>nije obavezan/a</w:t>
      </w:r>
      <w:r w:rsidRPr="00C37A02">
        <w:rPr>
          <w:rFonts w:ascii="Minion Pro" w:hAnsi="Minion Pro"/>
          <w:sz w:val="24"/>
          <w:szCs w:val="24"/>
        </w:rPr>
        <w:t xml:space="preserve"> dostaviti dokaz o poznavanju bosanskog/hrvatskog/srpskog jezika.</w:t>
      </w:r>
    </w:p>
    <w:p w14:paraId="7956D57A" w14:textId="77777777" w:rsidR="006545C1" w:rsidRPr="00C37A02" w:rsidRDefault="006545C1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</w:p>
    <w:p w14:paraId="26ACD93A" w14:textId="77777777" w:rsidR="00C37A02" w:rsidRPr="006545C1" w:rsidRDefault="00C37A02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 xml:space="preserve">Na osnovu navedenog sporazuma, student/studentica ostvaruje pravo na </w:t>
      </w:r>
      <w:r w:rsidRPr="00C37A02">
        <w:rPr>
          <w:rFonts w:ascii="Minion Pro" w:hAnsi="Minion Pro"/>
          <w:b/>
          <w:bCs/>
          <w:sz w:val="24"/>
          <w:szCs w:val="24"/>
        </w:rPr>
        <w:t>stipendiju u iznosu od [npr. 700 EUR mjesečno – Erasmus+]</w:t>
      </w:r>
      <w:r w:rsidRPr="00C37A02">
        <w:rPr>
          <w:rFonts w:ascii="Minion Pro" w:hAnsi="Minion Pro"/>
          <w:sz w:val="24"/>
          <w:szCs w:val="24"/>
        </w:rPr>
        <w:t>, koja služi za pokrivanje životnih troškova tokom boravka u Bosni i Hercegovini.</w:t>
      </w:r>
    </w:p>
    <w:p w14:paraId="65518EC9" w14:textId="77777777" w:rsidR="006545C1" w:rsidRPr="00C37A02" w:rsidRDefault="006545C1" w:rsidP="006545C1">
      <w:pPr>
        <w:spacing w:after="0" w:line="240" w:lineRule="auto"/>
        <w:jc w:val="both"/>
        <w:rPr>
          <w:rFonts w:ascii="Minion Pro" w:hAnsi="Minion Pro"/>
          <w:sz w:val="24"/>
          <w:szCs w:val="24"/>
        </w:rPr>
      </w:pPr>
    </w:p>
    <w:p w14:paraId="15017FD7" w14:textId="77777777" w:rsidR="006545C1" w:rsidRPr="006545C1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>Za sve dodatne informacije možete se obratiti:</w:t>
      </w:r>
    </w:p>
    <w:p w14:paraId="50164216" w14:textId="75920FB4" w:rsidR="00C37A02" w:rsidRPr="006545C1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br/>
        <w:t>[ime i prezime kontakt osobe]</w:t>
      </w:r>
      <w:r w:rsidRPr="00C37A02">
        <w:rPr>
          <w:rFonts w:ascii="Minion Pro" w:hAnsi="Minion Pro"/>
          <w:sz w:val="24"/>
          <w:szCs w:val="24"/>
        </w:rPr>
        <w:br/>
        <w:t>[naziv službe / funkcija]</w:t>
      </w:r>
      <w:r w:rsidRPr="00C37A02">
        <w:rPr>
          <w:rFonts w:ascii="Minion Pro" w:hAnsi="Minion Pro"/>
          <w:sz w:val="24"/>
          <w:szCs w:val="24"/>
        </w:rPr>
        <w:br/>
        <w:t>[e-mail adresa]</w:t>
      </w:r>
      <w:r w:rsidRPr="00C37A02">
        <w:rPr>
          <w:rFonts w:ascii="Minion Pro" w:hAnsi="Minion Pro"/>
          <w:sz w:val="24"/>
          <w:szCs w:val="24"/>
        </w:rPr>
        <w:br/>
        <w:t>[broj telefona]</w:t>
      </w:r>
    </w:p>
    <w:p w14:paraId="3A91354C" w14:textId="77777777" w:rsidR="006545C1" w:rsidRPr="00C37A02" w:rsidRDefault="006545C1" w:rsidP="006545C1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00F232CB" w14:textId="77777777" w:rsidR="00C37A02" w:rsidRPr="00C37A02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>S poštovanjem,</w:t>
      </w:r>
    </w:p>
    <w:p w14:paraId="66933F54" w14:textId="6FB67F7F" w:rsidR="00C37A02" w:rsidRPr="00C37A02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</w:p>
    <w:p w14:paraId="39F17274" w14:textId="77777777" w:rsidR="00C37A02" w:rsidRPr="00C37A02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>[ime i prezime odgovorne osobe]</w:t>
      </w:r>
      <w:r w:rsidRPr="00C37A02">
        <w:rPr>
          <w:rFonts w:ascii="Minion Pro" w:hAnsi="Minion Pro"/>
          <w:sz w:val="24"/>
          <w:szCs w:val="24"/>
        </w:rPr>
        <w:br/>
        <w:t>[funkcija]</w:t>
      </w:r>
    </w:p>
    <w:p w14:paraId="7EC09185" w14:textId="77777777" w:rsidR="00C37A02" w:rsidRPr="00C37A02" w:rsidRDefault="00C37A02" w:rsidP="006545C1">
      <w:pPr>
        <w:spacing w:after="0" w:line="240" w:lineRule="auto"/>
        <w:rPr>
          <w:rFonts w:ascii="Minion Pro" w:hAnsi="Minion Pro"/>
          <w:sz w:val="24"/>
          <w:szCs w:val="24"/>
        </w:rPr>
      </w:pPr>
      <w:r w:rsidRPr="00C37A02">
        <w:rPr>
          <w:rFonts w:ascii="Minion Pro" w:hAnsi="Minion Pro"/>
          <w:sz w:val="24"/>
          <w:szCs w:val="24"/>
        </w:rPr>
        <w:t>Potpis</w:t>
      </w:r>
      <w:r w:rsidRPr="00C37A02">
        <w:rPr>
          <w:rFonts w:ascii="Minion Pro" w:hAnsi="Minion Pro"/>
          <w:sz w:val="24"/>
          <w:szCs w:val="24"/>
        </w:rPr>
        <w:br/>
        <w:t>Pečat</w:t>
      </w:r>
    </w:p>
    <w:p w14:paraId="2078C3E1" w14:textId="77777777" w:rsidR="00941473" w:rsidRPr="006545C1" w:rsidRDefault="00941473" w:rsidP="006545C1">
      <w:pPr>
        <w:spacing w:after="0" w:line="240" w:lineRule="auto"/>
        <w:rPr>
          <w:rFonts w:ascii="Minion Pro" w:hAnsi="Minion Pro"/>
          <w:sz w:val="24"/>
          <w:szCs w:val="24"/>
        </w:rPr>
      </w:pPr>
    </w:p>
    <w:sectPr w:rsidR="00941473" w:rsidRPr="006545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3EC5" w14:textId="77777777" w:rsidR="00B1382C" w:rsidRDefault="00B1382C" w:rsidP="005B49A7">
      <w:pPr>
        <w:spacing w:after="0" w:line="240" w:lineRule="auto"/>
      </w:pPr>
      <w:r>
        <w:separator/>
      </w:r>
    </w:p>
  </w:endnote>
  <w:endnote w:type="continuationSeparator" w:id="0">
    <w:p w14:paraId="7AADB177" w14:textId="77777777" w:rsidR="00B1382C" w:rsidRDefault="00B1382C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2414" w14:textId="77777777" w:rsidR="00B1382C" w:rsidRDefault="00B1382C" w:rsidP="005B49A7">
      <w:pPr>
        <w:spacing w:after="0" w:line="240" w:lineRule="auto"/>
      </w:pPr>
      <w:r>
        <w:separator/>
      </w:r>
    </w:p>
  </w:footnote>
  <w:footnote w:type="continuationSeparator" w:id="0">
    <w:p w14:paraId="3DF8835B" w14:textId="77777777" w:rsidR="00B1382C" w:rsidRDefault="00B1382C" w:rsidP="005B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6F2C7" w14:textId="77777777" w:rsidR="009669FC" w:rsidRPr="003F0063" w:rsidRDefault="00D50390" w:rsidP="009669FC">
    <w:pPr>
      <w:pStyle w:val="Header"/>
      <w:jc w:val="center"/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</w:pPr>
    <w:r w:rsidRPr="003F0063">
      <w:rPr>
        <w:rFonts w:ascii="Courier New" w:hAnsi="Courier New" w:cs="Courier New"/>
        <w:noProof/>
        <w:color w:val="A6A6A6" w:themeColor="background1" w:themeShade="A6"/>
        <w:sz w:val="56"/>
        <w:lang w:eastAsia="bs-Latn-BA"/>
      </w:rPr>
      <w:t>Obavezno staviti na memorandum članice UNSA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3E8"/>
    <w:multiLevelType w:val="hybridMultilevel"/>
    <w:tmpl w:val="7F6CB1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B6A7A"/>
    <w:multiLevelType w:val="hybridMultilevel"/>
    <w:tmpl w:val="4DFA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95118">
    <w:abstractNumId w:val="1"/>
  </w:num>
  <w:num w:numId="2" w16cid:durableId="125084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20425"/>
    <w:rsid w:val="000364DE"/>
    <w:rsid w:val="00062DBF"/>
    <w:rsid w:val="000A4FC8"/>
    <w:rsid w:val="000B37AD"/>
    <w:rsid w:val="000E210E"/>
    <w:rsid w:val="000E40C5"/>
    <w:rsid w:val="000F3386"/>
    <w:rsid w:val="000F7E44"/>
    <w:rsid w:val="00105FE6"/>
    <w:rsid w:val="001200DF"/>
    <w:rsid w:val="00130CED"/>
    <w:rsid w:val="0013728A"/>
    <w:rsid w:val="00191CCB"/>
    <w:rsid w:val="001D2834"/>
    <w:rsid w:val="001D4773"/>
    <w:rsid w:val="001F523A"/>
    <w:rsid w:val="00222122"/>
    <w:rsid w:val="002822C4"/>
    <w:rsid w:val="00283359"/>
    <w:rsid w:val="002D5D87"/>
    <w:rsid w:val="002D6388"/>
    <w:rsid w:val="002F797A"/>
    <w:rsid w:val="00332E2C"/>
    <w:rsid w:val="0033705D"/>
    <w:rsid w:val="00346047"/>
    <w:rsid w:val="0035115B"/>
    <w:rsid w:val="00362282"/>
    <w:rsid w:val="0037781E"/>
    <w:rsid w:val="003850AC"/>
    <w:rsid w:val="003D3092"/>
    <w:rsid w:val="003F0063"/>
    <w:rsid w:val="003F18E1"/>
    <w:rsid w:val="003F732D"/>
    <w:rsid w:val="004012FB"/>
    <w:rsid w:val="00455E06"/>
    <w:rsid w:val="0047299A"/>
    <w:rsid w:val="00482BEC"/>
    <w:rsid w:val="004855B4"/>
    <w:rsid w:val="0048776D"/>
    <w:rsid w:val="00511A8F"/>
    <w:rsid w:val="00512DCB"/>
    <w:rsid w:val="005148B2"/>
    <w:rsid w:val="0055187E"/>
    <w:rsid w:val="00594030"/>
    <w:rsid w:val="005A2ABC"/>
    <w:rsid w:val="005B2B48"/>
    <w:rsid w:val="005B49A7"/>
    <w:rsid w:val="005D02DB"/>
    <w:rsid w:val="005D3F35"/>
    <w:rsid w:val="005F6400"/>
    <w:rsid w:val="006149E4"/>
    <w:rsid w:val="00633C92"/>
    <w:rsid w:val="006545C1"/>
    <w:rsid w:val="0066322F"/>
    <w:rsid w:val="00673BD4"/>
    <w:rsid w:val="006B0400"/>
    <w:rsid w:val="006C318D"/>
    <w:rsid w:val="006F2037"/>
    <w:rsid w:val="007032BC"/>
    <w:rsid w:val="00714ACD"/>
    <w:rsid w:val="00727EC1"/>
    <w:rsid w:val="00730692"/>
    <w:rsid w:val="00732A6D"/>
    <w:rsid w:val="00740E6B"/>
    <w:rsid w:val="00742F28"/>
    <w:rsid w:val="0074494B"/>
    <w:rsid w:val="0075368E"/>
    <w:rsid w:val="00755D9B"/>
    <w:rsid w:val="00764D8A"/>
    <w:rsid w:val="007B2B6C"/>
    <w:rsid w:val="007C0BA1"/>
    <w:rsid w:val="007C597D"/>
    <w:rsid w:val="007D1247"/>
    <w:rsid w:val="007D230C"/>
    <w:rsid w:val="007D7361"/>
    <w:rsid w:val="007F7BCC"/>
    <w:rsid w:val="00843B7A"/>
    <w:rsid w:val="008608C8"/>
    <w:rsid w:val="00896F91"/>
    <w:rsid w:val="008D01A7"/>
    <w:rsid w:val="008E37BC"/>
    <w:rsid w:val="008E7018"/>
    <w:rsid w:val="00902603"/>
    <w:rsid w:val="00941473"/>
    <w:rsid w:val="00963E48"/>
    <w:rsid w:val="009669FC"/>
    <w:rsid w:val="00983A96"/>
    <w:rsid w:val="009B675F"/>
    <w:rsid w:val="009E5F51"/>
    <w:rsid w:val="00A050C3"/>
    <w:rsid w:val="00A13B26"/>
    <w:rsid w:val="00A222DC"/>
    <w:rsid w:val="00A55F3A"/>
    <w:rsid w:val="00A77C80"/>
    <w:rsid w:val="00AA10DD"/>
    <w:rsid w:val="00AB080E"/>
    <w:rsid w:val="00AB2BA3"/>
    <w:rsid w:val="00AC3CEB"/>
    <w:rsid w:val="00AE20B2"/>
    <w:rsid w:val="00B05189"/>
    <w:rsid w:val="00B1382C"/>
    <w:rsid w:val="00B2420E"/>
    <w:rsid w:val="00B35B1D"/>
    <w:rsid w:val="00B6523F"/>
    <w:rsid w:val="00B82B16"/>
    <w:rsid w:val="00B83C92"/>
    <w:rsid w:val="00B85D67"/>
    <w:rsid w:val="00BA098E"/>
    <w:rsid w:val="00BA795E"/>
    <w:rsid w:val="00BD42E1"/>
    <w:rsid w:val="00BF5239"/>
    <w:rsid w:val="00C11958"/>
    <w:rsid w:val="00C15A6A"/>
    <w:rsid w:val="00C17F47"/>
    <w:rsid w:val="00C37A02"/>
    <w:rsid w:val="00C41E52"/>
    <w:rsid w:val="00C5499C"/>
    <w:rsid w:val="00CD0A51"/>
    <w:rsid w:val="00CE2390"/>
    <w:rsid w:val="00CF6404"/>
    <w:rsid w:val="00D2518F"/>
    <w:rsid w:val="00D4090B"/>
    <w:rsid w:val="00D427C0"/>
    <w:rsid w:val="00D470DC"/>
    <w:rsid w:val="00D50390"/>
    <w:rsid w:val="00DC5C80"/>
    <w:rsid w:val="00DD0914"/>
    <w:rsid w:val="00DE1B41"/>
    <w:rsid w:val="00DE2D04"/>
    <w:rsid w:val="00E12BA7"/>
    <w:rsid w:val="00E37E78"/>
    <w:rsid w:val="00EA6D6B"/>
    <w:rsid w:val="00EC229C"/>
    <w:rsid w:val="00ED5B6C"/>
    <w:rsid w:val="00EF5B74"/>
    <w:rsid w:val="00EF646A"/>
    <w:rsid w:val="00F1281B"/>
    <w:rsid w:val="00F21FC5"/>
    <w:rsid w:val="00F34F9C"/>
    <w:rsid w:val="00F57BF9"/>
    <w:rsid w:val="00F66C99"/>
    <w:rsid w:val="00F7204C"/>
    <w:rsid w:val="00FD61FC"/>
    <w:rsid w:val="00FE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A19C26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9B6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FFAB-7825-4F4C-8F50-244ABACA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1133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2</cp:revision>
  <cp:lastPrinted>2021-05-17T12:50:00Z</cp:lastPrinted>
  <dcterms:created xsi:type="dcterms:W3CDTF">2025-12-19T10:36:00Z</dcterms:created>
  <dcterms:modified xsi:type="dcterms:W3CDTF">2025-12-19T10:36:00Z</dcterms:modified>
</cp:coreProperties>
</file>