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članice)</w:t>
      </w:r>
    </w:p>
    <w:p w:rsidR="00B83C92" w:rsidRPr="00912E0C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</w:p>
    <w:p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:rsidR="00015B71" w:rsidRPr="00912E0C" w:rsidRDefault="00015B71" w:rsidP="00901F4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en-GB"/>
        </w:rPr>
      </w:pPr>
    </w:p>
    <w:sdt>
      <w:sdtPr>
        <w:rPr>
          <w:rFonts w:ascii="Times New Roman" w:hAnsi="Times New Roman" w:cs="Times New Roman"/>
          <w:sz w:val="44"/>
          <w:szCs w:val="44"/>
          <w:lang w:val="en-GB"/>
        </w:rPr>
        <w:alias w:val="Integrated (BA+MA)"/>
        <w:tag w:val="Integrated (BA+MA)"/>
        <w:id w:val="784769329"/>
        <w:placeholder>
          <w:docPart w:val="5E53E541AA03466AB669E8376F07850C"/>
        </w:placeholder>
        <w:showingPlcHdr/>
        <w15:color w:val="00CCFF"/>
        <w:comboBox>
          <w:listItem w:value="Odabrati vrstu mobilnosti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:rsidR="00015B71" w:rsidRPr="00912E0C" w:rsidRDefault="00015B71" w:rsidP="00015B71">
          <w:pPr>
            <w:spacing w:after="0" w:line="240" w:lineRule="auto"/>
            <w:jc w:val="center"/>
            <w:rPr>
              <w:rFonts w:ascii="Times New Roman" w:hAnsi="Times New Roman" w:cs="Times New Roman"/>
              <w:sz w:val="44"/>
              <w:szCs w:val="44"/>
              <w:lang w:val="en-GB"/>
            </w:rPr>
          </w:pPr>
          <w:r w:rsidRPr="00912E0C">
            <w:rPr>
              <w:rStyle w:val="PlaceholderText"/>
              <w:rFonts w:ascii="Times New Roman" w:hAnsi="Times New Roman" w:cs="Times New Roman"/>
              <w:sz w:val="44"/>
              <w:szCs w:val="44"/>
            </w:rPr>
            <w:t>Odabrati vrstu mobilnosti.</w:t>
          </w:r>
        </w:p>
      </w:sdtContent>
    </w:sdt>
    <w:p w:rsidR="00015B71" w:rsidRPr="00912E0C" w:rsidRDefault="00015B71" w:rsidP="00EA6D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15B71" w:rsidRPr="00912E0C" w:rsidRDefault="00015B71" w:rsidP="00EA6D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901F4B" w:rsidRPr="00912E0C" w:rsidRDefault="00901F4B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16"/>
          <w:szCs w:val="20"/>
          <w:lang w:val="en-GB"/>
        </w:rPr>
        <w:t>PRIPREMANJE OVOG DOKUMENTA:</w:t>
      </w:r>
    </w:p>
    <w:p w:rsidR="00901F4B" w:rsidRPr="00912E0C" w:rsidRDefault="00AA5611" w:rsidP="00EA6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osnovu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objavljenih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konkursa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gramStart"/>
      <w:r w:rsidRPr="00912E0C">
        <w:rPr>
          <w:rFonts w:ascii="Times New Roman" w:hAnsi="Times New Roman" w:cs="Times New Roman"/>
          <w:sz w:val="16"/>
          <w:szCs w:val="20"/>
          <w:lang w:val="en-GB"/>
        </w:rPr>
        <w:t>na</w:t>
      </w:r>
      <w:proofErr w:type="gram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oficijelnim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web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stranicama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Univerziteta u Sarajevu (</w:t>
      </w:r>
      <w:hyperlink r:id="rId7" w:history="1">
        <w:r w:rsidRPr="00912E0C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www.unsa.ba</w:t>
        </w:r>
      </w:hyperlink>
      <w:r w:rsidR="00924154" w:rsidRPr="00912E0C">
        <w:rPr>
          <w:rStyle w:val="Hyperlink"/>
          <w:rFonts w:ascii="Times New Roman" w:hAnsi="Times New Roman" w:cs="Times New Roman"/>
          <w:sz w:val="16"/>
          <w:szCs w:val="20"/>
          <w:lang w:val="en-GB"/>
        </w:rPr>
        <w:t>/stipendije</w:t>
      </w:r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i </w:t>
      </w:r>
      <w:hyperlink r:id="rId8" w:history="1">
        <w:r w:rsidRPr="00912E0C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www.international.unsa.ba</w:t>
        </w:r>
      </w:hyperlink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n-GB"/>
        </w:rPr>
        <w:t>k</w:t>
      </w:r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andidat</w:t>
      </w:r>
      <w:proofErr w:type="spellEnd"/>
      <w:r w:rsidR="000C657D" w:rsidRPr="00912E0C">
        <w:rPr>
          <w:rFonts w:ascii="Times New Roman" w:hAnsi="Times New Roman" w:cs="Times New Roman"/>
          <w:sz w:val="16"/>
          <w:szCs w:val="20"/>
          <w:lang w:val="en-GB"/>
        </w:rPr>
        <w:t>/</w:t>
      </w:r>
      <w:proofErr w:type="spellStart"/>
      <w:r w:rsidR="000C657D" w:rsidRPr="00912E0C">
        <w:rPr>
          <w:rFonts w:ascii="Times New Roman" w:hAnsi="Times New Roman" w:cs="Times New Roman"/>
          <w:sz w:val="16"/>
          <w:szCs w:val="20"/>
          <w:lang w:val="en-GB"/>
        </w:rPr>
        <w:t>kinja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(student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ili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osoblje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) se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prijavljuje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za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međunarodnu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mobilnost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u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okviru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Erasmus+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programa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i</w:t>
      </w:r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ispunjava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rubrike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sa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tačnim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i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istinitim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informacijama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n-GB"/>
        </w:rPr>
        <w:t>.</w:t>
      </w:r>
      <w:r w:rsidR="00775C79" w:rsidRPr="00912E0C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="000C657D"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="000C657D"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</w:t>
      </w:r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i</w:t>
      </w:r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>spuniti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775C79"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="00775C79"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odnose na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="00775C7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dostavlja</w:t>
      </w:r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te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saradnju</w:t>
      </w:r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.</w:t>
      </w:r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>.</w:t>
      </w:r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52402"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="00952402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52402"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="00924154"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="00924154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is</w:t>
      </w:r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punjeni</w:t>
      </w:r>
      <w:proofErr w:type="spellEnd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</w:t>
      </w:r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="00AD2DC9"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="00901F4B"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:rsidR="00015B71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. U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="00AD2DC9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="00AD2DC9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AD2DC9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Univerziteta u Sarajevu,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="004018DA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)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FB4F97" w:rsidRPr="00912E0C" w:rsidRDefault="00FB4F97" w:rsidP="00FB4F97">
      <w:pPr>
        <w:spacing w:after="0" w:line="240" w:lineRule="auto"/>
        <w:rPr>
          <w:rFonts w:ascii="Times New Roman" w:hAnsi="Times New Roman" w:cs="Times New Roman"/>
          <w:b/>
          <w:sz w:val="16"/>
          <w:szCs w:val="20"/>
          <w:lang w:val="es-ES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US"/>
        </w:rPr>
        <w:t>OSOBNI PODACI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PERSONAL DATA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:rsidTr="00912E0C">
        <w:tc>
          <w:tcPr>
            <w:tcW w:w="3823" w:type="dxa"/>
            <w:shd w:val="clear" w:color="auto" w:fill="FFC000"/>
            <w:vAlign w:val="center"/>
          </w:tcPr>
          <w:p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912E0C" w:rsidRDefault="001B3289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912E0C" w:rsidRDefault="003F0063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62715E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FD61FC" w:rsidRPr="00912E0C" w:rsidRDefault="00901F4B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</w:t>
                </w:r>
                <w:r w:rsidR="000C657D" w:rsidRPr="00912E0C">
                  <w:rPr>
                    <w:rStyle w:val="PlaceholderText"/>
                    <w:rFonts w:ascii="Times New Roman" w:hAnsi="Times New Roman" w:cs="Times New Roman"/>
                  </w:rPr>
                  <w:t xml:space="preserve"> matičnu institu</w:t>
                </w:r>
                <w:r w:rsidR="00924154" w:rsidRPr="00912E0C">
                  <w:rPr>
                    <w:rStyle w:val="PlaceholderText"/>
                    <w:rFonts w:ascii="Times New Roman" w:hAnsi="Times New Roman" w:cs="Times New Roman"/>
                  </w:rPr>
                  <w:t>ciju kojoj pripadate</w:t>
                </w:r>
                <w:r w:rsidR="00FD61FC" w:rsidRPr="00912E0C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FD61FC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FD61FC" w:rsidRPr="00912E0C" w:rsidRDefault="00FD61FC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Study field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bookmarkStart w:id="1" w:name="_GoBack"/>
        <w:bookmarkEnd w:id="1"/>
      </w:tr>
      <w:tr w:rsidR="00363BB0" w:rsidRPr="00912E0C" w:rsidTr="00912E0C">
        <w:tc>
          <w:tcPr>
            <w:tcW w:w="3823" w:type="dxa"/>
            <w:shd w:val="clear" w:color="auto" w:fill="FFC000"/>
            <w:vAlign w:val="center"/>
          </w:tcPr>
          <w:p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na UNSA</w:t>
            </w:r>
          </w:p>
          <w:p w:rsidR="00363BB0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Current status at UNSA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912E0C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  <w:lang w:val="en-GB"/>
                  </w:rPr>
                  <w:t>Odabrati</w:t>
                </w:r>
                <w:r w:rsidR="00924154" w:rsidRPr="00912E0C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912E0C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912E0C" w:rsidTr="001B3289">
        <w:tc>
          <w:tcPr>
            <w:tcW w:w="9062" w:type="dxa"/>
            <w:gridSpan w:val="9"/>
            <w:shd w:val="clear" w:color="auto" w:fill="auto"/>
            <w:vAlign w:val="center"/>
          </w:tcPr>
          <w:p w:rsidR="001B3289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363BB0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912E0C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/>
          <w:sdtContent>
            <w:tc>
              <w:tcPr>
                <w:tcW w:w="1746" w:type="dxa"/>
                <w:gridSpan w:val="3"/>
                <w:vAlign w:val="center"/>
              </w:tcPr>
              <w:p w:rsidR="000E1012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:rsidR="000E1012" w:rsidRPr="00912E0C" w:rsidRDefault="000E1012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1012" w:rsidRPr="00912E0C" w:rsidRDefault="00FB4F97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912E0C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Akademski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prosjek</w:t>
            </w:r>
            <w:proofErr w:type="spellEnd"/>
          </w:p>
          <w:p w:rsidR="000E1012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912E0C" w:rsidRDefault="0092262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="00BC5702" w:rsidRPr="00912E0C">
        <w:rPr>
          <w:rFonts w:ascii="Times New Roman" w:hAnsi="Times New Roman" w:cs="Times New Roman"/>
          <w:b/>
          <w:sz w:val="16"/>
          <w:szCs w:val="20"/>
          <w:u w:val="single"/>
        </w:rPr>
        <w:t xml:space="preserve"> za studente</w:t>
      </w:r>
      <w:r w:rsidRPr="00912E0C">
        <w:rPr>
          <w:rFonts w:ascii="Times New Roman" w:hAnsi="Times New Roman" w:cs="Times New Roman"/>
          <w:b/>
          <w:sz w:val="16"/>
          <w:szCs w:val="20"/>
        </w:rPr>
        <w:t>:</w:t>
      </w:r>
      <w:r w:rsidRPr="00912E0C">
        <w:rPr>
          <w:rFonts w:ascii="Times New Roman" w:hAnsi="Times New Roman" w:cs="Times New Roman"/>
          <w:sz w:val="16"/>
          <w:szCs w:val="20"/>
        </w:rPr>
        <w:t xml:space="preserve"> 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(PhD)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546"/>
      </w:tblGrid>
      <w:tr w:rsidR="00363BB0" w:rsidRPr="00912E0C" w:rsidTr="00912E0C">
        <w:tc>
          <w:tcPr>
            <w:tcW w:w="6516" w:type="dxa"/>
            <w:gridSpan w:val="2"/>
            <w:shd w:val="clear" w:color="auto" w:fill="FFC000"/>
            <w:vAlign w:val="center"/>
          </w:tcPr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:rsidR="00363BB0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</w:t>
            </w:r>
            <w:r w:rsidR="009917A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the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Erasmus+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90769426"/>
            <w:placeholder>
              <w:docPart w:val="79A782E8BDA6469C81CD626B5546C051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46" w:type="dxa"/>
                <w:vAlign w:val="center"/>
              </w:tcPr>
              <w:p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Odabrati.</w:t>
                </w:r>
              </w:p>
            </w:tc>
          </w:sdtContent>
        </w:sdt>
      </w:tr>
      <w:tr w:rsidR="00363BB0" w:rsidRPr="00912E0C" w:rsidTr="00912E0C">
        <w:tc>
          <w:tcPr>
            <w:tcW w:w="9062" w:type="dxa"/>
            <w:gridSpan w:val="3"/>
            <w:shd w:val="clear" w:color="auto" w:fill="FFC000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775C7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je </w:t>
            </w:r>
            <w:proofErr w:type="spellStart"/>
            <w:r w:rsidR="00775C7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="00775C7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5C7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="00775C7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:rsidR="00363BB0" w:rsidRPr="00912E0C" w:rsidRDefault="00363BB0" w:rsidP="000E10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</w:t>
            </w:r>
            <w:r w:rsidR="009917A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:</w:t>
            </w:r>
          </w:p>
        </w:tc>
      </w:tr>
      <w:tr w:rsidR="00363BB0" w:rsidRPr="00912E0C" w:rsidTr="000E1012">
        <w:tc>
          <w:tcPr>
            <w:tcW w:w="2263" w:type="dxa"/>
            <w:shd w:val="clear" w:color="auto" w:fill="auto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:rsidR="00363BB0" w:rsidRPr="00912E0C" w:rsidRDefault="00363BB0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 (</w:t>
            </w:r>
            <w:r w:rsidR="004122D2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A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cademic year)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:rsidR="00363BB0" w:rsidRPr="00912E0C" w:rsidRDefault="00363BB0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:rsidR="00363BB0" w:rsidRPr="00912E0C" w:rsidRDefault="00363BB0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 of mobility</w:t>
            </w:r>
            <w:r w:rsidR="009917A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(chose)</w:t>
            </w:r>
          </w:p>
        </w:tc>
      </w:tr>
      <w:tr w:rsidR="00363BB0" w:rsidRPr="00912E0C" w:rsidTr="000E1012">
        <w:tc>
          <w:tcPr>
            <w:tcW w:w="2263" w:type="dxa"/>
            <w:shd w:val="clear" w:color="auto" w:fill="auto"/>
            <w:vAlign w:val="center"/>
          </w:tcPr>
          <w:p w:rsidR="00363BB0" w:rsidRPr="00912E0C" w:rsidRDefault="00363BB0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63BB0" w:rsidRPr="00912E0C" w:rsidRDefault="00363BB0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B4FF8A3E54C644F1B9CB32251266297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  <w:vAlign w:val="center"/>
              </w:tcPr>
              <w:p w:rsidR="00363BB0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</w:t>
                </w:r>
                <w:r w:rsidR="009917A0" w:rsidRPr="00912E0C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AA5611" w:rsidRPr="00912E0C" w:rsidTr="00470517">
        <w:tc>
          <w:tcPr>
            <w:tcW w:w="226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C56B77639B9B461FA57E87206B0138D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912E0C" w:rsidRDefault="00AA5611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AA5611" w:rsidRPr="00912E0C" w:rsidTr="00470517">
        <w:tc>
          <w:tcPr>
            <w:tcW w:w="226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6C9EBFDA682E452C828466E906470223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912E0C" w:rsidRDefault="00AA5611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AA5611" w:rsidRPr="00912E0C" w:rsidTr="00470517">
        <w:tc>
          <w:tcPr>
            <w:tcW w:w="226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912E0C" w:rsidRDefault="00AA5611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8704715939904E38986053BD2B0BB3A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912E0C" w:rsidRDefault="00AA5611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023DD6" w:rsidRPr="00912E0C" w:rsidTr="006918B8">
        <w:tc>
          <w:tcPr>
            <w:tcW w:w="9062" w:type="dxa"/>
            <w:gridSpan w:val="3"/>
            <w:shd w:val="clear" w:color="auto" w:fill="auto"/>
            <w:vAlign w:val="center"/>
          </w:tcPr>
          <w:p w:rsidR="00023DD6" w:rsidRPr="00912E0C" w:rsidRDefault="00023DD6" w:rsidP="00627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PhD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</w:t>
            </w:r>
            <w:r w:rsidR="0062715E"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ali još nije implementirano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023DD6" w:rsidRPr="00912E0C" w:rsidTr="00912E0C">
        <w:tc>
          <w:tcPr>
            <w:tcW w:w="9062" w:type="dxa"/>
            <w:gridSpan w:val="3"/>
            <w:shd w:val="clear" w:color="auto" w:fill="FFC000"/>
            <w:vAlign w:val="center"/>
          </w:tcPr>
          <w:p w:rsidR="00023DD6" w:rsidRPr="00912E0C" w:rsidRDefault="00023DD6" w:rsidP="0002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IV.a Samo za osoblje 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023DD6" w:rsidRPr="00912E0C" w:rsidTr="00023DD6">
        <w:tc>
          <w:tcPr>
            <w:tcW w:w="9062" w:type="dxa"/>
            <w:gridSpan w:val="3"/>
            <w:shd w:val="clear" w:color="auto" w:fill="F2DBDB" w:themeFill="accent2" w:themeFillTint="33"/>
            <w:vAlign w:val="center"/>
          </w:tcPr>
          <w:p w:rsidR="00023DD6" w:rsidRPr="00912E0C" w:rsidRDefault="00023DD6" w:rsidP="00AA5611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Na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način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/e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/e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/i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iskoristili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doprinos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internacionalizaciji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Univerziteta u Sarajevu?</w:t>
            </w:r>
          </w:p>
        </w:tc>
      </w:tr>
      <w:tr w:rsidR="00023DD6" w:rsidRPr="00912E0C" w:rsidTr="00023DD6">
        <w:trPr>
          <w:trHeight w:val="578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023DD6" w:rsidRDefault="00023DD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0C" w:rsidRPr="00912E0C" w:rsidRDefault="00912E0C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BB0" w:rsidRPr="00912E0C" w:rsidRDefault="00363BB0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 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POZNAVANJE STRANOG JEZIKA</w:t>
      </w:r>
    </w:p>
    <w:p w:rsidR="0074494B" w:rsidRPr="00912E0C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:rsidTr="00912E0C">
        <w:tc>
          <w:tcPr>
            <w:tcW w:w="4531" w:type="dxa"/>
            <w:shd w:val="clear" w:color="auto" w:fill="FFC000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:rsidTr="00912E0C">
        <w:tc>
          <w:tcPr>
            <w:tcW w:w="4531" w:type="dxa"/>
            <w:shd w:val="clear" w:color="auto" w:fill="FFC000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912E0C">
        <w:tc>
          <w:tcPr>
            <w:tcW w:w="4531" w:type="dxa"/>
            <w:shd w:val="clear" w:color="auto" w:fill="FFC000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 u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  <w:p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:rsidR="00A61749" w:rsidRPr="00912E0C" w:rsidRDefault="002022E5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 xml:space="preserve">da se istovremeno prijavljujete na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dvije institucije, </w:t>
      </w:r>
      <w:r w:rsidRPr="00912E0C">
        <w:rPr>
          <w:rFonts w:ascii="Times New Roman" w:hAnsi="Times New Roman" w:cs="Times New Roman"/>
          <w:b/>
          <w:sz w:val="16"/>
          <w:szCs w:val="16"/>
        </w:rPr>
        <w:t xml:space="preserve">potrebno je 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označiti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onu koja će imati 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“prioritet”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>(označiti rubriku).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 Bez obzira na prioritet, kada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>su navedene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 dvije institucije, potrebno je dostaviti ugovor o učenju/mobilnosti za svaku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 navedenu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 instituciju (ukoliko je traženo u konkursu). U slučaju da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među 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>naveden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>im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 institucij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ama nije navedena prioritetna, ili </w:t>
      </w:r>
      <w:r w:rsidR="009A3F03" w:rsidRPr="00912E0C">
        <w:rPr>
          <w:rFonts w:ascii="Times New Roman" w:hAnsi="Times New Roman" w:cs="Times New Roman"/>
          <w:b/>
          <w:sz w:val="16"/>
          <w:szCs w:val="16"/>
        </w:rPr>
        <w:t>su obje označene kao prioritetne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>,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 prijava će biti nevažeća i neće se </w:t>
      </w:r>
      <w:r w:rsidR="008E4971" w:rsidRPr="00912E0C">
        <w:rPr>
          <w:rFonts w:ascii="Times New Roman" w:hAnsi="Times New Roman" w:cs="Times New Roman"/>
          <w:b/>
          <w:sz w:val="16"/>
          <w:szCs w:val="16"/>
        </w:rPr>
        <w:t xml:space="preserve">dalje </w:t>
      </w:r>
      <w:r w:rsidR="00E34883" w:rsidRPr="00912E0C">
        <w:rPr>
          <w:rFonts w:ascii="Times New Roman" w:hAnsi="Times New Roman" w:cs="Times New Roman"/>
          <w:b/>
          <w:sz w:val="16"/>
          <w:szCs w:val="16"/>
        </w:rPr>
        <w:t xml:space="preserve">razmatrati. </w:t>
      </w:r>
    </w:p>
    <w:p w:rsidR="00C53061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Inostrana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61749" w:rsidRPr="00912E0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sdt>
        <w:sdtPr>
          <w:rPr>
            <w:rFonts w:ascii="Times New Roman" w:hAnsi="Times New Roman" w:cs="Times New Roman"/>
            <w:sz w:val="20"/>
            <w:szCs w:val="20"/>
            <w:lang w:val="en-US"/>
          </w:rPr>
          <w:id w:val="-122298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E0C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912E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20"/>
          <w:szCs w:val="20"/>
          <w:lang w:val="en-US"/>
        </w:rPr>
        <w:t>prioritet</w:t>
      </w:r>
      <w:proofErr w:type="spellEnd"/>
      <w:r w:rsidR="00A61749" w:rsidRPr="00912E0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:rsidTr="00912E0C">
        <w:tc>
          <w:tcPr>
            <w:tcW w:w="3681" w:type="dxa"/>
            <w:shd w:val="clear" w:color="auto" w:fill="FFC000"/>
          </w:tcPr>
          <w:p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:rsidTr="00912E0C">
        <w:tc>
          <w:tcPr>
            <w:tcW w:w="3681" w:type="dxa"/>
            <w:shd w:val="clear" w:color="auto" w:fill="FFC000"/>
          </w:tcPr>
          <w:p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:rsidTr="00912E0C">
        <w:tc>
          <w:tcPr>
            <w:tcW w:w="3681" w:type="dxa"/>
            <w:shd w:val="clear" w:color="auto" w:fill="FFC000"/>
          </w:tcPr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912E0C">
        <w:tc>
          <w:tcPr>
            <w:tcW w:w="3681" w:type="dxa"/>
            <w:shd w:val="clear" w:color="auto" w:fill="FFC000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912E0C">
        <w:tc>
          <w:tcPr>
            <w:tcW w:w="3681" w:type="dxa"/>
            <w:shd w:val="clear" w:color="auto" w:fill="FFC000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C53061" w:rsidRPr="00912E0C" w:rsidRDefault="00C53061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C53061" w:rsidRPr="00912E0C" w:rsidTr="00912E0C">
        <w:tc>
          <w:tcPr>
            <w:tcW w:w="3681" w:type="dxa"/>
            <w:shd w:val="clear" w:color="auto" w:fill="FFC000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912E0C" w:rsidRDefault="00C53061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057628850"/>
            <w:placeholder>
              <w:docPart w:val="07CB96D9AC7C4D50847966E6DEE759B3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C53061" w:rsidRPr="00912E0C" w:rsidRDefault="00262911" w:rsidP="00C5306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kad biste koristili mobilnost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FC000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</w:p>
        </w:tc>
      </w:tr>
      <w:tr w:rsidR="00C53061" w:rsidRPr="00912E0C" w:rsidTr="00C53061">
        <w:tc>
          <w:tcPr>
            <w:tcW w:w="9062" w:type="dxa"/>
            <w:gridSpan w:val="6"/>
            <w:shd w:val="clear" w:color="auto" w:fill="auto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:rsidTr="002E3BBB">
        <w:tc>
          <w:tcPr>
            <w:tcW w:w="3681" w:type="dxa"/>
            <w:shd w:val="clear" w:color="auto" w:fill="F2DBDB" w:themeFill="accent2" w:themeFillTint="33"/>
          </w:tcPr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Pr="00912E0C" w:rsidRDefault="00E64508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Pr="00912E0C" w:rsidRDefault="00E64508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Pr="00912E0C" w:rsidRDefault="00E64508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4883" w:rsidRPr="00912E0C" w:rsidRDefault="00E34883" w:rsidP="00E348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t>Inostrana visokoobrazovna institucija (</w:t>
      </w:r>
      <w:sdt>
        <w:sdtPr>
          <w:rPr>
            <w:rFonts w:ascii="Times New Roman" w:hAnsi="Times New Roman" w:cs="Times New Roman"/>
            <w:sz w:val="20"/>
            <w:szCs w:val="20"/>
          </w:rPr>
          <w:id w:val="-69993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E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12E0C">
        <w:rPr>
          <w:rFonts w:ascii="Times New Roman" w:hAnsi="Times New Roman" w:cs="Times New Roman"/>
          <w:sz w:val="20"/>
          <w:szCs w:val="20"/>
        </w:rPr>
        <w:t xml:space="preserve"> prioritet</w:t>
      </w:r>
      <w:r w:rsidRPr="00912E0C">
        <w:rPr>
          <w:rFonts w:ascii="Times New Roman" w:hAnsi="Times New Roman" w:cs="Times New Roman"/>
          <w:b/>
          <w:sz w:val="20"/>
          <w:szCs w:val="20"/>
        </w:rPr>
        <w:t>):</w:t>
      </w:r>
    </w:p>
    <w:p w:rsidR="00E34883" w:rsidRPr="00912E0C" w:rsidRDefault="00E34883" w:rsidP="00E34883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</w:rPr>
        <w:t>The highe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r education institution abroad: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E34883" w:rsidRPr="00912E0C" w:rsidRDefault="00E34883" w:rsidP="000D5F34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visokoobrazovna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 abroad</w:t>
            </w:r>
          </w:p>
        </w:tc>
        <w:tc>
          <w:tcPr>
            <w:tcW w:w="5381" w:type="dxa"/>
            <w:gridSpan w:val="5"/>
          </w:tcPr>
          <w:p w:rsidR="00E34883" w:rsidRPr="00912E0C" w:rsidRDefault="00E34883" w:rsidP="000D5F34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E34883" w:rsidRPr="00912E0C" w:rsidRDefault="00E34883" w:rsidP="000D5F34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E34883" w:rsidRPr="00912E0C" w:rsidRDefault="00E34883" w:rsidP="000D5F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73276257"/>
            <w:placeholder>
              <w:docPart w:val="CEF7926C7DD0495D9BA059AC5BD2F25A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E34883" w:rsidRPr="00912E0C" w:rsidRDefault="00922620" w:rsidP="000D5F34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620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E34883" w:rsidRPr="00912E0C" w:rsidRDefault="00E34883" w:rsidP="000D5F3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34883" w:rsidRPr="00912E0C" w:rsidTr="00912E0C">
        <w:tc>
          <w:tcPr>
            <w:tcW w:w="3681" w:type="dxa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912E0C" w:rsidRDefault="00E34883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04362005"/>
            <w:placeholder>
              <w:docPart w:val="07972FDF93BA419C91C4EA2104D4AA0C"/>
            </w:placeholder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E34883" w:rsidRPr="00912E0C" w:rsidRDefault="00665A64" w:rsidP="000D5F34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kad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biste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koristili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mobilnost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FC000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E34883" w:rsidRPr="00912E0C" w:rsidRDefault="00E34883" w:rsidP="000D5F34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E34883" w:rsidRPr="00912E0C" w:rsidRDefault="00E34883" w:rsidP="000D5F34">
            <w:pPr>
              <w:rPr>
                <w:rFonts w:ascii="Times New Roman" w:hAnsi="Times New Roman" w:cs="Times New Roman"/>
              </w:rPr>
            </w:pPr>
          </w:p>
        </w:tc>
      </w:tr>
      <w:tr w:rsidR="00E34883" w:rsidRPr="00912E0C" w:rsidTr="000D5F34">
        <w:tc>
          <w:tcPr>
            <w:tcW w:w="9062" w:type="dxa"/>
            <w:gridSpan w:val="6"/>
            <w:shd w:val="clear" w:color="auto" w:fill="auto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E34883" w:rsidRPr="00912E0C" w:rsidRDefault="00E34883" w:rsidP="000D5F34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:rsidTr="000D5F34">
        <w:tc>
          <w:tcPr>
            <w:tcW w:w="3681" w:type="dxa"/>
            <w:shd w:val="clear" w:color="auto" w:fill="F2DBDB" w:themeFill="accent2" w:themeFillTint="33"/>
          </w:tcPr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 aktivnosti koju biste obavljali tokom mobilnosti</w:t>
            </w:r>
          </w:p>
          <w:p w:rsidR="00E34883" w:rsidRPr="00912E0C" w:rsidRDefault="00E34883" w:rsidP="000D5F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Pr="00912E0C" w:rsidRDefault="00E64508" w:rsidP="000D5F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047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912E0C" w:rsidRDefault="00E34883" w:rsidP="000D5F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13403A" w:rsidRPr="00912E0C" w:rsidRDefault="00E64508" w:rsidP="001340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3584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3A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Priprema završnog rada</w:t>
            </w:r>
          </w:p>
          <w:p w:rsidR="00E34883" w:rsidRPr="00912E0C" w:rsidRDefault="0013403A" w:rsidP="001340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Pr="00912E0C" w:rsidRDefault="00E64508" w:rsidP="000D5F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1918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912E0C" w:rsidRDefault="00E34883" w:rsidP="000D5F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13403A" w:rsidRPr="00912E0C" w:rsidRDefault="0013403A" w:rsidP="0013403A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iako je najčešći oblik mobilnosti „nastava i ispiti“, neke institucije dozvoljavaju i pripremanje završnog rada. Veoma je bitno provjeri</w:t>
      </w:r>
      <w:r w:rsidR="00CC1AB0" w:rsidRPr="00912E0C">
        <w:rPr>
          <w:rFonts w:ascii="Times New Roman" w:hAnsi="Times New Roman" w:cs="Times New Roman"/>
          <w:sz w:val="16"/>
        </w:rPr>
        <w:t xml:space="preserve">ti šta je naznačeno u konkursu </w:t>
      </w:r>
      <w:r w:rsidRPr="00912E0C">
        <w:rPr>
          <w:rFonts w:ascii="Times New Roman" w:hAnsi="Times New Roman" w:cs="Times New Roman"/>
          <w:sz w:val="16"/>
        </w:rPr>
        <w:t>kao</w:t>
      </w:r>
      <w:r w:rsidR="00CC1AB0" w:rsidRPr="00912E0C">
        <w:rPr>
          <w:rFonts w:ascii="Times New Roman" w:hAnsi="Times New Roman" w:cs="Times New Roman"/>
          <w:sz w:val="16"/>
        </w:rPr>
        <w:t xml:space="preserve"> i</w:t>
      </w:r>
      <w:r w:rsidRPr="00912E0C">
        <w:rPr>
          <w:rFonts w:ascii="Times New Roman" w:hAnsi="Times New Roman" w:cs="Times New Roman"/>
          <w:sz w:val="16"/>
        </w:rPr>
        <w:t xml:space="preserve"> provjeriti sa institucijom na koju se ide šta možete raditi.</w:t>
      </w:r>
    </w:p>
    <w:p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Filled and signed 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:rsidTr="000D5F34">
        <w:tc>
          <w:tcPr>
            <w:tcW w:w="9062" w:type="dxa"/>
          </w:tcPr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Svojim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potpisom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Potpisujem ovaj obrazac za prijavu elektronskom oznakom. </w:t>
            </w:r>
          </w:p>
          <w:p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912E0C" w:rsidRPr="00912E0C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28/09/2023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međunarodn</w:t>
      </w:r>
      <w:r w:rsidR="00A01828" w:rsidRPr="00912E0C">
        <w:rPr>
          <w:rFonts w:ascii="Times New Roman" w:hAnsi="Times New Roman" w:cs="Times New Roman"/>
          <w:b/>
          <w:sz w:val="20"/>
          <w:szCs w:val="20"/>
          <w:lang w:val="es-ES"/>
        </w:rPr>
        <w:t>u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saradnju na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:rsidTr="009E5F51">
        <w:tc>
          <w:tcPr>
            <w:tcW w:w="9062" w:type="dxa"/>
          </w:tcPr>
          <w:p w:rsidR="00262911" w:rsidRPr="00912E0C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nominacijskim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pismom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potvrđujem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upisan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odnosno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zaposlen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/a (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osoblje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Univerzitetu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Sarajevu i da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odabrane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Podržavam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prijavu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kandidata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ovaj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njihovog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profesionalnog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usavršavanja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daljeg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obrazovanja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employed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912E0C" w:rsidRPr="00912E0C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28/09/2023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08" w:rsidRDefault="00E64508" w:rsidP="005B49A7">
      <w:pPr>
        <w:spacing w:after="0" w:line="240" w:lineRule="auto"/>
      </w:pPr>
      <w:r>
        <w:separator/>
      </w:r>
    </w:p>
  </w:endnote>
  <w:endnote w:type="continuationSeparator" w:id="0">
    <w:p w:rsidR="00E64508" w:rsidRDefault="00E64508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AF" w:rsidRPr="00912E0C" w:rsidRDefault="00912E0C" w:rsidP="00912E0C">
    <w:pPr>
      <w:pStyle w:val="Footer"/>
      <w:jc w:val="center"/>
      <w:rPr>
        <w:i/>
      </w:rPr>
    </w:pPr>
    <w:r w:rsidRPr="00912E0C">
      <w:rPr>
        <w:i/>
      </w:rPr>
      <w:t>Verzija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08" w:rsidRDefault="00E64508" w:rsidP="005B49A7">
      <w:pPr>
        <w:spacing w:after="0" w:line="240" w:lineRule="auto"/>
      </w:pPr>
      <w:r>
        <w:separator/>
      </w:r>
    </w:p>
  </w:footnote>
  <w:footnote w:type="continuationSeparator" w:id="0">
    <w:p w:rsidR="00E64508" w:rsidRDefault="00E64508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62911"/>
    <w:rsid w:val="002822C4"/>
    <w:rsid w:val="002D5D87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715E"/>
    <w:rsid w:val="00633C92"/>
    <w:rsid w:val="0066322F"/>
    <w:rsid w:val="00665A64"/>
    <w:rsid w:val="00673178"/>
    <w:rsid w:val="00673BD4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A3F03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FE7"/>
    <w:rsid w:val="00E454D0"/>
    <w:rsid w:val="00E64508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57BF9"/>
    <w:rsid w:val="00F66C99"/>
    <w:rsid w:val="00F7204C"/>
    <w:rsid w:val="00FB04CE"/>
    <w:rsid w:val="00FB4F97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B8F1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045023" w:rsidP="00045023">
          <w:pPr>
            <w:pStyle w:val="2E269F7A7D5443EF8133890E1899280925"/>
          </w:pPr>
          <w:r w:rsidRPr="00C53061">
            <w:rPr>
              <w:rStyle w:val="PlaceholderText"/>
              <w:rFonts w:ascii="Calibri Light" w:hAnsi="Calibri Light" w:cs="Calibri Light"/>
            </w:rPr>
            <w:t>Odabrati</w:t>
          </w:r>
          <w:r>
            <w:rPr>
              <w:rStyle w:val="PlaceholderText"/>
              <w:rFonts w:ascii="Calibri Light" w:hAnsi="Calibri Light" w:cs="Calibri Light"/>
            </w:rPr>
            <w:t xml:space="preserve"> matičnu instituciju kojoj pripadate</w:t>
          </w:r>
          <w:r w:rsidRPr="00C5306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045023" w:rsidP="00045023">
          <w:pPr>
            <w:pStyle w:val="6F8C6E3DAA304570BF99616E23F6706A25"/>
          </w:pPr>
          <w:r w:rsidRPr="00C53061"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045023" w:rsidP="00045023">
          <w:pPr>
            <w:pStyle w:val="EE51D3CC0051482DBFA8AD2743D3E2A319"/>
          </w:pPr>
          <w:r w:rsidRPr="00924154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9A782E8BDA6469C81CD626B5546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AF1B-9AD7-441C-902C-E62CD1AA1F15}"/>
      </w:docPartPr>
      <w:docPartBody>
        <w:p w:rsidR="00BE4D82" w:rsidRDefault="00045023" w:rsidP="00045023">
          <w:pPr>
            <w:pStyle w:val="79A782E8BDA6469C81CD626B5546C05119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B4FF8A3E54C644F1B9CB32251266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73A8-2EF3-4DB5-8198-322B1A45729B}"/>
      </w:docPartPr>
      <w:docPartBody>
        <w:p w:rsidR="00BE4D82" w:rsidRDefault="00045023" w:rsidP="00045023">
          <w:pPr>
            <w:pStyle w:val="B4FF8A3E54C644F1B9CB32251266297F19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045023" w:rsidP="00045023">
          <w:pPr>
            <w:pStyle w:val="7285B1D0D3E546E39BCF99D870D6BFC019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</w:t>
          </w:r>
          <w:r>
            <w:rPr>
              <w:rFonts w:ascii="Calibri Light" w:hAnsi="Calibri Light" w:cs="Calibri Light"/>
              <w:sz w:val="20"/>
              <w:szCs w:val="20"/>
              <w:lang w:val="en-GB"/>
            </w:rPr>
            <w:t xml:space="preserve"> trenutnu godinu studija</w:t>
          </w: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C56B77639B9B461FA57E87206B0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0DC3-507A-455C-BA3A-E7DEBC68E896}"/>
      </w:docPartPr>
      <w:docPartBody>
        <w:p w:rsidR="008F62D3" w:rsidRDefault="00045023" w:rsidP="00045023">
          <w:pPr>
            <w:pStyle w:val="C56B77639B9B461FA57E87206B0138DF14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6C9EBFDA682E452C828466E9064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12DF-9BBA-490E-85BB-6E54B877A44E}"/>
      </w:docPartPr>
      <w:docPartBody>
        <w:p w:rsidR="008F62D3" w:rsidRDefault="00045023" w:rsidP="00045023">
          <w:pPr>
            <w:pStyle w:val="6C9EBFDA682E452C828466E90647022314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8704715939904E38986053BD2B0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0306-82EA-47D4-B7F1-C8DA4C3456EC}"/>
      </w:docPartPr>
      <w:docPartBody>
        <w:p w:rsidR="008F62D3" w:rsidRDefault="00045023" w:rsidP="00045023">
          <w:pPr>
            <w:pStyle w:val="8704715939904E38986053BD2B0BB3AF14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CB96D9AC7C4D50847966E6DEE7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2C17-076C-4DE1-BE58-A9C1A2E470EF}"/>
      </w:docPartPr>
      <w:docPartBody>
        <w:p w:rsidR="008F62D3" w:rsidRDefault="00045023" w:rsidP="00045023">
          <w:pPr>
            <w:pStyle w:val="07CB96D9AC7C4D50847966E6DEE759B312"/>
          </w:pPr>
          <w:r>
            <w:rPr>
              <w:rFonts w:ascii="Calibri Light" w:hAnsi="Calibri Light" w:cs="Calibri Light"/>
              <w:sz w:val="20"/>
              <w:szCs w:val="20"/>
              <w:lang w:val="en-GB"/>
            </w:rPr>
            <w:t>Odabrati kad biste koristili mobilnost.</w:t>
          </w:r>
        </w:p>
      </w:docPartBody>
    </w:docPart>
    <w:docPart>
      <w:docPartPr>
        <w:name w:val="CEF7926C7DD0495D9BA059AC5BD2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5A56-A9D5-4120-9A1F-2C9F974D81DE}"/>
      </w:docPartPr>
      <w:docPartBody>
        <w:p w:rsidR="008F62D3" w:rsidRDefault="002820B1" w:rsidP="002820B1">
          <w:pPr>
            <w:pStyle w:val="CEF7926C7DD0495D9BA059AC5BD2F25A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972FDF93BA419C91C4EA2104D4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5E0E-1908-479B-A228-0D74721BE689}"/>
      </w:docPartPr>
      <w:docPartBody>
        <w:p w:rsidR="008F62D3" w:rsidRDefault="00E66EFC" w:rsidP="00E66EFC">
          <w:pPr>
            <w:pStyle w:val="07972FDF93BA419C91C4EA2104D4AA0C10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045023" w:rsidP="00045023">
          <w:pPr>
            <w:pStyle w:val="5E53E541AA03466AB669E8376F07850C11"/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8"/>
    <w:rsid w:val="00045023"/>
    <w:rsid w:val="00062B4C"/>
    <w:rsid w:val="00150BA4"/>
    <w:rsid w:val="001E4A72"/>
    <w:rsid w:val="00211C5F"/>
    <w:rsid w:val="002711C5"/>
    <w:rsid w:val="002820B1"/>
    <w:rsid w:val="00290993"/>
    <w:rsid w:val="002F4E60"/>
    <w:rsid w:val="003569D6"/>
    <w:rsid w:val="003925E2"/>
    <w:rsid w:val="003F75D7"/>
    <w:rsid w:val="00451905"/>
    <w:rsid w:val="004B37BA"/>
    <w:rsid w:val="004C2B05"/>
    <w:rsid w:val="00531E3A"/>
    <w:rsid w:val="005C36B7"/>
    <w:rsid w:val="006C7B16"/>
    <w:rsid w:val="006F3975"/>
    <w:rsid w:val="007023C2"/>
    <w:rsid w:val="0074518B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A18A2"/>
    <w:rsid w:val="00CA2F2A"/>
    <w:rsid w:val="00CD444A"/>
    <w:rsid w:val="00D203FF"/>
    <w:rsid w:val="00D6467E"/>
    <w:rsid w:val="00DF0307"/>
    <w:rsid w:val="00E66EFC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023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1">
    <w:name w:val="5E53E541AA03466AB669E8376F07850C11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5">
    <w:name w:val="2E269F7A7D5443EF8133890E18992809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9">
    <w:name w:val="EE51D3CC0051482DBFA8AD2743D3E2A3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9">
    <w:name w:val="7285B1D0D3E546E39BCF99D870D6BFC0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9">
    <w:name w:val="79A782E8BDA6469C81CD626B5546C051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9">
    <w:name w:val="B4FF8A3E54C644F1B9CB32251266297F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4">
    <w:name w:val="C56B77639B9B461FA57E87206B0138D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4">
    <w:name w:val="6C9EBFDA682E452C828466E906470223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4">
    <w:name w:val="8704715939904E38986053BD2B0BB3A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5">
    <w:name w:val="6F8C6E3DAA304570BF99616E23F6706A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2">
    <w:name w:val="07CB96D9AC7C4D50847966E6DEE759B312"/>
    <w:rsid w:val="0004502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5C4A-FD9A-4E90-9082-B2B60362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5</cp:revision>
  <cp:lastPrinted>2022-09-05T09:52:00Z</cp:lastPrinted>
  <dcterms:created xsi:type="dcterms:W3CDTF">2023-08-29T10:50:00Z</dcterms:created>
  <dcterms:modified xsi:type="dcterms:W3CDTF">2023-09-28T10:15:00Z</dcterms:modified>
</cp:coreProperties>
</file>